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34" w:rsidRDefault="004E153C">
      <w:pPr>
        <w:pStyle w:val="40"/>
        <w:framePr w:w="10483" w:h="888" w:hRule="exact" w:wrap="none" w:vAnchor="page" w:hAnchor="page" w:x="1011" w:y="1067"/>
        <w:shd w:val="clear" w:color="auto" w:fill="auto"/>
        <w:ind w:left="80"/>
      </w:pPr>
      <w:r>
        <w:t xml:space="preserve">ПЛАН РАБОТЫ </w:t>
      </w:r>
    </w:p>
    <w:p w:rsidR="004E153C" w:rsidRDefault="000C59BA">
      <w:pPr>
        <w:pStyle w:val="40"/>
        <w:framePr w:w="10483" w:h="888" w:hRule="exact" w:wrap="none" w:vAnchor="page" w:hAnchor="page" w:x="1011" w:y="1067"/>
        <w:shd w:val="clear" w:color="auto" w:fill="auto"/>
        <w:ind w:left="80"/>
      </w:pPr>
      <w:r>
        <w:t>п</w:t>
      </w:r>
      <w:r w:rsidR="004E153C">
        <w:t>о профилактике и предупреждению ДДТТ на 20</w:t>
      </w:r>
      <w:r w:rsidR="00294BE0">
        <w:t>2</w:t>
      </w:r>
      <w:r w:rsidR="00172296">
        <w:t>5</w:t>
      </w:r>
      <w:r w:rsidR="004E153C">
        <w:t>-20</w:t>
      </w:r>
      <w:r w:rsidR="00294BE0">
        <w:t>2</w:t>
      </w:r>
      <w:r w:rsidR="00172296">
        <w:t>6</w:t>
      </w:r>
      <w:r w:rsidR="004E153C">
        <w:t xml:space="preserve"> учебный год.</w:t>
      </w:r>
    </w:p>
    <w:p w:rsidR="004E153C" w:rsidRDefault="004E153C">
      <w:pPr>
        <w:pStyle w:val="40"/>
        <w:framePr w:w="10483" w:h="888" w:hRule="exact" w:wrap="none" w:vAnchor="page" w:hAnchor="page" w:x="1011" w:y="1067"/>
        <w:shd w:val="clear" w:color="auto" w:fill="auto"/>
        <w:ind w:left="80"/>
      </w:pPr>
      <w:r>
        <w:t>МАОУ СШ №</w:t>
      </w:r>
      <w:r w:rsidR="00294BE0">
        <w:t>1</w:t>
      </w:r>
      <w:r>
        <w:t xml:space="preserve"> Г. Михайловска.</w:t>
      </w:r>
    </w:p>
    <w:tbl>
      <w:tblPr>
        <w:tblpPr w:leftFromText="180" w:rightFromText="180" w:horzAnchor="margin" w:tblpXSpec="center" w:tblpY="1650"/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6218"/>
        <w:gridCol w:w="1276"/>
        <w:gridCol w:w="1578"/>
      </w:tblGrid>
      <w:tr w:rsidR="004A2ADF" w:rsidRPr="000C59BA" w:rsidTr="004A2ADF">
        <w:trPr>
          <w:trHeight w:hRule="exact" w:val="16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Pr>
              <w:rPr>
                <w:b/>
              </w:rPr>
            </w:pPr>
            <w:r w:rsidRPr="000C59BA">
              <w:rPr>
                <w:b/>
              </w:rPr>
              <w:t>№</w:t>
            </w:r>
          </w:p>
          <w:p w:rsidR="004A2ADF" w:rsidRPr="000C59BA" w:rsidRDefault="004A2ADF" w:rsidP="004A2ADF">
            <w:pPr>
              <w:tabs>
                <w:tab w:val="left" w:pos="348"/>
              </w:tabs>
            </w:pPr>
            <w:proofErr w:type="spellStart"/>
            <w:proofErr w:type="gramStart"/>
            <w:r w:rsidRPr="000C59BA">
              <w:rPr>
                <w:b/>
              </w:rPr>
              <w:t>п</w:t>
            </w:r>
            <w:proofErr w:type="spellEnd"/>
            <w:proofErr w:type="gramEnd"/>
            <w:r w:rsidRPr="000C59BA">
              <w:rPr>
                <w:b/>
              </w:rPr>
              <w:t>/</w:t>
            </w:r>
            <w:proofErr w:type="spellStart"/>
            <w:r w:rsidRPr="000C59BA">
              <w:rPr>
                <w:b/>
              </w:rPr>
              <w:t>п</w:t>
            </w:r>
            <w:proofErr w:type="spellEnd"/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Pr>
              <w:jc w:val="center"/>
              <w:rPr>
                <w:b/>
              </w:rPr>
            </w:pPr>
            <w:r w:rsidRPr="000C59BA">
              <w:rPr>
                <w:b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Pr>
              <w:rPr>
                <w:b/>
              </w:rPr>
            </w:pPr>
            <w:r w:rsidRPr="000C59BA">
              <w:rPr>
                <w:b/>
              </w:rPr>
              <w:t>Срок</w:t>
            </w:r>
          </w:p>
          <w:p w:rsidR="004A2ADF" w:rsidRPr="000C59BA" w:rsidRDefault="004A2ADF" w:rsidP="000C59BA">
            <w:pPr>
              <w:jc w:val="center"/>
              <w:rPr>
                <w:b/>
              </w:rPr>
            </w:pPr>
            <w:r w:rsidRPr="000C59BA">
              <w:rPr>
                <w:b/>
              </w:rPr>
              <w:t>исполнения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Pr>
              <w:jc w:val="center"/>
              <w:rPr>
                <w:b/>
              </w:rPr>
            </w:pPr>
            <w:proofErr w:type="gramStart"/>
            <w:r w:rsidRPr="000C59BA">
              <w:rPr>
                <w:b/>
              </w:rPr>
              <w:t>Ответственные</w:t>
            </w:r>
            <w:proofErr w:type="gramEnd"/>
            <w:r w:rsidRPr="000C59BA">
              <w:rPr>
                <w:b/>
              </w:rPr>
              <w:t xml:space="preserve"> за исполнение</w:t>
            </w:r>
          </w:p>
        </w:tc>
      </w:tr>
      <w:tr w:rsidR="004A2ADF" w:rsidRPr="000C59BA" w:rsidTr="004A2ADF">
        <w:trPr>
          <w:trHeight w:hRule="exact" w:val="138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Оборудование школьного кабинета по БДД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Директор школы</w:t>
            </w:r>
          </w:p>
          <w:p w:rsidR="004A2ADF" w:rsidRPr="000C59BA" w:rsidRDefault="004A2ADF" w:rsidP="000C59BA">
            <w:proofErr w:type="spellStart"/>
            <w:r w:rsidRPr="000C59BA">
              <w:t>Щипанов</w:t>
            </w:r>
            <w:proofErr w:type="spellEnd"/>
            <w:r w:rsidRPr="000C59BA">
              <w:t xml:space="preserve"> С.В.</w:t>
            </w:r>
          </w:p>
          <w:p w:rsidR="004A2ADF" w:rsidRPr="000C59BA" w:rsidRDefault="004A2ADF" w:rsidP="000C59BA">
            <w:r w:rsidRPr="000C59BA">
              <w:t>Преподаватель-организатор ОБ</w:t>
            </w:r>
            <w:r>
              <w:t>ЗР</w:t>
            </w:r>
          </w:p>
          <w:p w:rsidR="004A2ADF" w:rsidRPr="000C59BA" w:rsidRDefault="004A2ADF" w:rsidP="000C59BA">
            <w:r w:rsidRPr="000C59BA">
              <w:t>Кобяков И.В.</w:t>
            </w:r>
          </w:p>
        </w:tc>
      </w:tr>
      <w:tr w:rsidR="004A2ADF" w:rsidRPr="000C59BA" w:rsidTr="004A2ADF">
        <w:trPr>
          <w:trHeight w:hRule="exact" w:val="5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Оформление стенда (уголков) по ПДД, профилактике ДТП с участием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Кобяков И.В. учителя начальных классов</w:t>
            </w:r>
          </w:p>
        </w:tc>
      </w:tr>
      <w:tr w:rsidR="004A2ADF" w:rsidRPr="000C59BA" w:rsidTr="004A2ADF">
        <w:trPr>
          <w:trHeight w:hRule="exact" w:val="111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Обновление общешкольной схемы безопасного подхода к школе, составление индивидуальных схем учащимися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 xml:space="preserve">Педагог-организатор </w:t>
            </w:r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Е.С., учителя начальных классов</w:t>
            </w:r>
          </w:p>
        </w:tc>
      </w:tr>
      <w:tr w:rsidR="004A2ADF" w:rsidRPr="000C59BA" w:rsidTr="004A2ADF">
        <w:trPr>
          <w:trHeight w:hRule="exact"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Организация и проведение месячника безопасности дорожного движения в рамках проведения Всероссийской акции "Внимание - дети!"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Сентябрь,</w:t>
            </w:r>
          </w:p>
          <w:p w:rsidR="004A2ADF" w:rsidRPr="000C59BA" w:rsidRDefault="004A2ADF" w:rsidP="000C59BA">
            <w:r w:rsidRPr="000C59BA">
              <w:t>май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294BE0">
            <w:r w:rsidRPr="000C59BA">
              <w:t>Преподаватель-организатор ОБ</w:t>
            </w:r>
            <w:r>
              <w:t>ЗР</w:t>
            </w:r>
          </w:p>
          <w:p w:rsidR="004A2ADF" w:rsidRPr="000C59BA" w:rsidRDefault="004A2ADF" w:rsidP="00294BE0">
            <w:r w:rsidRPr="000C59BA">
              <w:t>Кобяков И.В.</w:t>
            </w:r>
          </w:p>
        </w:tc>
      </w:tr>
      <w:tr w:rsidR="004A2ADF" w:rsidRPr="000C59BA" w:rsidTr="004A2ADF">
        <w:trPr>
          <w:trHeight w:hRule="exact" w:val="8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Проведение профилактических мероприятий «Посвящение первоклассников в пешеходы».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 Кобяков И.В.</w:t>
            </w:r>
          </w:p>
        </w:tc>
      </w:tr>
      <w:tr w:rsidR="004A2ADF" w:rsidRPr="000C59BA" w:rsidTr="004A2ADF">
        <w:trPr>
          <w:trHeight w:hRule="exact" w:val="8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Проведение уроков по тематике ПДД (по программе)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Кобяков И.В. учителя начальных классов</w:t>
            </w:r>
          </w:p>
        </w:tc>
      </w:tr>
      <w:tr w:rsidR="004A2ADF" w:rsidRPr="000C59BA" w:rsidTr="004A2ADF">
        <w:trPr>
          <w:trHeight w:hRule="exact"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Обучение членов ЮИД Правилам дорожного движения.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В течение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Кобяков И.В.</w:t>
            </w:r>
          </w:p>
        </w:tc>
      </w:tr>
      <w:tr w:rsidR="004A2ADF" w:rsidRPr="000C59BA" w:rsidTr="004A2ADF">
        <w:trPr>
          <w:trHeight w:hRule="exact" w:val="7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Проведение школьного тура соревнования юных велосипедистов "Безопасное колесо"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Март-</w:t>
            </w:r>
          </w:p>
          <w:p w:rsidR="004A2ADF" w:rsidRPr="000C59BA" w:rsidRDefault="004A2ADF" w:rsidP="000C59BA">
            <w:r w:rsidRPr="000C59BA">
              <w:t>апрель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 Кобяков И.В.</w:t>
            </w:r>
          </w:p>
        </w:tc>
      </w:tr>
      <w:tr w:rsidR="004A2ADF" w:rsidRPr="000C59BA" w:rsidTr="004A2ADF">
        <w:trPr>
          <w:trHeight w:hRule="exact" w:val="13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Проведение "минуток" по ПДД, предупреждению ДДТТ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/>
          <w:p w:rsidR="004A2ADF" w:rsidRPr="000C59BA" w:rsidRDefault="004A2ADF" w:rsidP="000C59BA">
            <w:r w:rsidRPr="000C59BA">
              <w:t>Ежедневно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Е.С., классные руководители, преподаватели, уроками которых заканчивается учебный день</w:t>
            </w:r>
          </w:p>
        </w:tc>
      </w:tr>
      <w:tr w:rsidR="004A2ADF" w:rsidRPr="000C59BA" w:rsidTr="004A2ADF">
        <w:trPr>
          <w:trHeight w:hRule="exact" w:val="8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Организация и проведение встреч учащихся, педагогов, родителей с сотрудниками ГИБДД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 Кобяков И.В.</w:t>
            </w:r>
          </w:p>
        </w:tc>
      </w:tr>
      <w:tr w:rsidR="004A2ADF" w:rsidRPr="000C59BA" w:rsidTr="004A2ADF">
        <w:trPr>
          <w:trHeight w:hRule="exact" w:val="15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4A2ADF" w:rsidRDefault="004A2ADF" w:rsidP="004A2ADF">
            <w:pPr>
              <w:jc w:val="both"/>
            </w:pPr>
            <w:r w:rsidRPr="000C59BA">
              <w:t>Заслушивание учителей и классных руководителей на педагогических советах о выполнении программы обучения ПДД и проведенных профилактических мероприятиях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1 раз в полугодие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proofErr w:type="spellStart"/>
            <w:r w:rsidRPr="000C59BA">
              <w:t>Щипанов</w:t>
            </w:r>
            <w:proofErr w:type="spellEnd"/>
            <w:r w:rsidRPr="000C59BA">
              <w:t xml:space="preserve"> С.В.</w:t>
            </w:r>
          </w:p>
        </w:tc>
      </w:tr>
    </w:tbl>
    <w:p w:rsidR="00DB5D34" w:rsidRDefault="00DB5D34" w:rsidP="000C59BA">
      <w:pPr>
        <w:ind w:left="993"/>
        <w:rPr>
          <w:sz w:val="2"/>
          <w:szCs w:val="2"/>
        </w:rPr>
        <w:sectPr w:rsidR="00DB5D34" w:rsidSect="000C59BA">
          <w:pgSz w:w="11909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tbl>
      <w:tblPr>
        <w:tblOverlap w:val="never"/>
        <w:tblW w:w="9913" w:type="dxa"/>
        <w:tblInd w:w="7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4951"/>
        <w:gridCol w:w="1276"/>
        <w:gridCol w:w="2835"/>
      </w:tblGrid>
      <w:tr w:rsidR="004A2ADF" w:rsidTr="004A2ADF">
        <w:trPr>
          <w:trHeight w:hRule="exact" w:val="2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  <w:jc w:val="both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Беседы на родительских собраниях.</w:t>
            </w:r>
          </w:p>
          <w:p w:rsidR="004A2ADF" w:rsidRPr="000C59BA" w:rsidRDefault="004A2ADF" w:rsidP="00761329">
            <w:pPr>
              <w:jc w:val="both"/>
            </w:pPr>
            <w:r w:rsidRPr="000C59BA">
              <w:t>Темы бесед:</w:t>
            </w:r>
          </w:p>
          <w:p w:rsidR="004A2ADF" w:rsidRPr="000C59BA" w:rsidRDefault="004A2ADF" w:rsidP="00761329">
            <w:pPr>
              <w:jc w:val="both"/>
            </w:pPr>
            <w:r w:rsidRPr="000C59BA">
              <w:t>как влияет на безопасность детей поведение родителей на дороге</w:t>
            </w:r>
          </w:p>
          <w:p w:rsidR="004A2ADF" w:rsidRPr="000C59BA" w:rsidRDefault="004A2ADF" w:rsidP="00761329">
            <w:pPr>
              <w:jc w:val="both"/>
            </w:pPr>
            <w:r w:rsidRPr="000C59BA">
              <w:t>требования к знаниям и навыкам школьника, которому доверятся самостоятельное движение в школу</w:t>
            </w:r>
          </w:p>
          <w:p w:rsidR="004A2ADF" w:rsidRPr="000C59BA" w:rsidRDefault="004A2ADF" w:rsidP="00761329">
            <w:pPr>
              <w:jc w:val="both"/>
            </w:pPr>
            <w:r w:rsidRPr="000C59BA">
              <w:t>использование движения родителей с детьми для обучения детей навыкам правильного поведения на дорогах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Кобяков И.В. Классные руководители</w:t>
            </w:r>
          </w:p>
        </w:tc>
      </w:tr>
      <w:tr w:rsidR="004A2ADF" w:rsidTr="004A2ADF">
        <w:trPr>
          <w:trHeight w:hRule="exact"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  <w:jc w:val="both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Организация и проведение викторин, конкурсов, КВН, игр, соревнований, экскурсий, просмотра видеофильмов, выпуска стенных газет по тематике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761329">
            <w:proofErr w:type="spellStart"/>
            <w:r w:rsidRPr="000C59BA">
              <w:t>Соколкина</w:t>
            </w:r>
            <w:proofErr w:type="spellEnd"/>
            <w:r w:rsidRPr="000C59BA">
              <w:t xml:space="preserve"> Е.С. Кобяков И.В.</w:t>
            </w:r>
            <w:r>
              <w:t xml:space="preserve"> классные </w:t>
            </w:r>
            <w:r w:rsidRPr="000C59BA">
              <w:t>руководители,</w:t>
            </w:r>
            <w:r>
              <w:t xml:space="preserve"> </w:t>
            </w:r>
            <w:r w:rsidRPr="000C59BA">
              <w:t>учителя нач</w:t>
            </w:r>
            <w:r>
              <w:t>альных</w:t>
            </w:r>
            <w:r w:rsidRPr="000C59BA">
              <w:t xml:space="preserve"> классов</w:t>
            </w:r>
          </w:p>
        </w:tc>
      </w:tr>
      <w:tr w:rsidR="004A2ADF" w:rsidTr="004A2ADF">
        <w:trPr>
          <w:trHeight w:hRule="exact"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  <w:jc w:val="both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Кобяков И.В., классные руководители</w:t>
            </w:r>
          </w:p>
        </w:tc>
      </w:tr>
      <w:tr w:rsidR="004A2ADF" w:rsidTr="004A2ADF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  <w:jc w:val="both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294BE0">
            <w:pPr>
              <w:jc w:val="both"/>
            </w:pPr>
            <w:r w:rsidRPr="000C59BA">
              <w:t>Участие в методических совещаниях преподавателей ОБ</w:t>
            </w:r>
            <w:r>
              <w:t>ЗР</w:t>
            </w:r>
            <w:r w:rsidRPr="000C59BA">
              <w:t>, учителей начальной школы, классных руководителей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0C59BA">
            <w:r w:rsidRPr="000C59BA">
              <w:t>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ADF" w:rsidRPr="000C59BA" w:rsidRDefault="004A2ADF" w:rsidP="000C59BA">
            <w:r w:rsidRPr="000C59BA">
              <w:t>Кобяков И.В., учителя начальных классов, классные руководители</w:t>
            </w:r>
          </w:p>
        </w:tc>
      </w:tr>
      <w:tr w:rsidR="004A2ADF" w:rsidTr="004A2ADF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4A2ADF">
            <w:pPr>
              <w:pStyle w:val="a9"/>
              <w:numPr>
                <w:ilvl w:val="0"/>
                <w:numId w:val="3"/>
              </w:numPr>
              <w:jc w:val="both"/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>
              <w:t>Участие в районном конкурсе «Безопасное колесо»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ADF" w:rsidRPr="000C59BA" w:rsidRDefault="004A2ADF" w:rsidP="00294BE0">
            <w: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ADF" w:rsidRPr="000C59BA" w:rsidRDefault="004A2ADF" w:rsidP="00761329">
            <w:pPr>
              <w:jc w:val="both"/>
            </w:pPr>
            <w:r w:rsidRPr="000C59BA">
              <w:t>Кобяков И.В</w:t>
            </w:r>
            <w:r>
              <w:t>.,</w:t>
            </w:r>
            <w:r w:rsidRPr="000C59BA">
              <w:t xml:space="preserve"> классные руководители</w:t>
            </w:r>
          </w:p>
        </w:tc>
      </w:tr>
    </w:tbl>
    <w:p w:rsidR="000C59BA" w:rsidRDefault="000C59BA">
      <w:pPr>
        <w:pStyle w:val="50"/>
        <w:shd w:val="clear" w:color="auto" w:fill="auto"/>
        <w:ind w:right="960"/>
        <w:rPr>
          <w:sz w:val="2"/>
          <w:szCs w:val="2"/>
        </w:rPr>
      </w:pPr>
    </w:p>
    <w:p w:rsidR="000C59BA" w:rsidRDefault="000C59BA" w:rsidP="000C59BA"/>
    <w:p w:rsidR="000C59BA" w:rsidRDefault="000C59BA" w:rsidP="000C59BA"/>
    <w:p w:rsidR="000C59BA" w:rsidRPr="000C59BA" w:rsidRDefault="000C59BA" w:rsidP="000C59BA">
      <w:pPr>
        <w:tabs>
          <w:tab w:val="left" w:pos="1125"/>
        </w:tabs>
      </w:pPr>
      <w:r>
        <w:tab/>
      </w:r>
    </w:p>
    <w:tbl>
      <w:tblPr>
        <w:tblStyle w:val="a8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3"/>
        <w:gridCol w:w="2061"/>
      </w:tblGrid>
      <w:tr w:rsidR="000C59BA" w:rsidTr="000C59BA">
        <w:tc>
          <w:tcPr>
            <w:tcW w:w="4743" w:type="dxa"/>
          </w:tcPr>
          <w:p w:rsidR="000C59BA" w:rsidRDefault="000C59BA" w:rsidP="00294BE0">
            <w:pPr>
              <w:tabs>
                <w:tab w:val="left" w:pos="1125"/>
              </w:tabs>
            </w:pPr>
            <w:r>
              <w:t>Преподаватель-организатор ОБ</w:t>
            </w:r>
            <w:r w:rsidR="00294BE0">
              <w:t>ЗР</w:t>
            </w:r>
            <w:r>
              <w:t>:</w:t>
            </w:r>
          </w:p>
        </w:tc>
        <w:tc>
          <w:tcPr>
            <w:tcW w:w="2061" w:type="dxa"/>
          </w:tcPr>
          <w:p w:rsidR="000C59BA" w:rsidRDefault="000C59BA" w:rsidP="000C59BA">
            <w:pPr>
              <w:tabs>
                <w:tab w:val="left" w:pos="1125"/>
              </w:tabs>
              <w:jc w:val="right"/>
            </w:pPr>
            <w:r>
              <w:t>Кобяков И.В.</w:t>
            </w:r>
          </w:p>
          <w:p w:rsidR="000C59BA" w:rsidRDefault="000C59BA" w:rsidP="000C59BA">
            <w:pPr>
              <w:tabs>
                <w:tab w:val="left" w:pos="1125"/>
              </w:tabs>
              <w:jc w:val="right"/>
            </w:pPr>
          </w:p>
        </w:tc>
      </w:tr>
      <w:tr w:rsidR="000C59BA" w:rsidTr="000C59BA">
        <w:tc>
          <w:tcPr>
            <w:tcW w:w="4743" w:type="dxa"/>
          </w:tcPr>
          <w:p w:rsidR="000C59BA" w:rsidRDefault="000C59BA" w:rsidP="000C59BA">
            <w:pPr>
              <w:tabs>
                <w:tab w:val="left" w:pos="1125"/>
              </w:tabs>
            </w:pPr>
          </w:p>
          <w:p w:rsidR="000C59BA" w:rsidRDefault="000C59BA" w:rsidP="000C59BA">
            <w:pPr>
              <w:tabs>
                <w:tab w:val="left" w:pos="1125"/>
              </w:tabs>
            </w:pPr>
            <w:r>
              <w:t>Директор школы:</w:t>
            </w:r>
          </w:p>
        </w:tc>
        <w:tc>
          <w:tcPr>
            <w:tcW w:w="2061" w:type="dxa"/>
          </w:tcPr>
          <w:p w:rsidR="000C59BA" w:rsidRDefault="000C59BA" w:rsidP="000C59BA">
            <w:pPr>
              <w:tabs>
                <w:tab w:val="left" w:pos="1125"/>
              </w:tabs>
              <w:jc w:val="right"/>
            </w:pPr>
          </w:p>
          <w:p w:rsidR="000C59BA" w:rsidRDefault="000C59BA" w:rsidP="000C59BA">
            <w:pPr>
              <w:tabs>
                <w:tab w:val="left" w:pos="1125"/>
              </w:tabs>
              <w:jc w:val="right"/>
            </w:pPr>
            <w:proofErr w:type="spellStart"/>
            <w:r>
              <w:t>Щипанов</w:t>
            </w:r>
            <w:proofErr w:type="spellEnd"/>
            <w:r>
              <w:t xml:space="preserve"> С.В.</w:t>
            </w:r>
          </w:p>
        </w:tc>
      </w:tr>
    </w:tbl>
    <w:p w:rsidR="000C59BA" w:rsidRPr="000C59BA" w:rsidRDefault="000C59BA" w:rsidP="000C59BA">
      <w:pPr>
        <w:tabs>
          <w:tab w:val="left" w:pos="1125"/>
        </w:tabs>
      </w:pPr>
    </w:p>
    <w:sectPr w:rsidR="000C59BA" w:rsidRPr="000C59BA" w:rsidSect="00DB5D34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E06" w:rsidRDefault="00781E06" w:rsidP="00DB5D34">
      <w:r>
        <w:separator/>
      </w:r>
    </w:p>
  </w:endnote>
  <w:endnote w:type="continuationSeparator" w:id="0">
    <w:p w:rsidR="00781E06" w:rsidRDefault="00781E06" w:rsidP="00DB5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E06" w:rsidRDefault="00781E06"/>
  </w:footnote>
  <w:footnote w:type="continuationSeparator" w:id="0">
    <w:p w:rsidR="00781E06" w:rsidRDefault="00781E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CB3"/>
    <w:multiLevelType w:val="multilevel"/>
    <w:tmpl w:val="42AE5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D4281"/>
    <w:multiLevelType w:val="hybridMultilevel"/>
    <w:tmpl w:val="BC2C6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31F5"/>
    <w:multiLevelType w:val="hybridMultilevel"/>
    <w:tmpl w:val="9D9A9A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5D34"/>
    <w:rsid w:val="00010647"/>
    <w:rsid w:val="000C59BA"/>
    <w:rsid w:val="0010739D"/>
    <w:rsid w:val="00172296"/>
    <w:rsid w:val="00233058"/>
    <w:rsid w:val="00294BE0"/>
    <w:rsid w:val="00395E71"/>
    <w:rsid w:val="003F2E98"/>
    <w:rsid w:val="00485D99"/>
    <w:rsid w:val="004A2ADF"/>
    <w:rsid w:val="004E153C"/>
    <w:rsid w:val="007427E5"/>
    <w:rsid w:val="00761329"/>
    <w:rsid w:val="00781E06"/>
    <w:rsid w:val="007877DA"/>
    <w:rsid w:val="00974B36"/>
    <w:rsid w:val="00DB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D34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B5D34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DB5D34"/>
    <w:rPr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DB5D34"/>
    <w:rPr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4BookmanOldStyle115pt0pt">
    <w:name w:val="Основной текст (4) + Bookman Old Style;11;5 pt;Интервал 0 pt"/>
    <w:basedOn w:val="4"/>
    <w:rsid w:val="00DB5D34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DB5D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"/>
    <w:rsid w:val="00DB5D3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"/>
    <w:basedOn w:val="2"/>
    <w:rsid w:val="00DB5D3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B5D3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DB5D3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DB5D34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DB5D34"/>
    <w:pPr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0">
    <w:name w:val="Основной текст (2)"/>
    <w:basedOn w:val="a"/>
    <w:link w:val="2"/>
    <w:rsid w:val="00DB5D34"/>
    <w:pPr>
      <w:shd w:val="clear" w:color="auto" w:fill="FFFFFF"/>
      <w:spacing w:line="274" w:lineRule="exact"/>
      <w:jc w:val="both"/>
    </w:pPr>
    <w:rPr>
      <w:b/>
      <w:bCs/>
    </w:rPr>
  </w:style>
  <w:style w:type="paragraph" w:customStyle="1" w:styleId="40">
    <w:name w:val="Основной текст (4)"/>
    <w:basedOn w:val="a"/>
    <w:link w:val="4"/>
    <w:rsid w:val="00DB5D34"/>
    <w:pPr>
      <w:shd w:val="clear" w:color="auto" w:fill="FFFFFF"/>
      <w:spacing w:line="274" w:lineRule="exact"/>
      <w:jc w:val="center"/>
    </w:pPr>
    <w:rPr>
      <w:b/>
      <w:bCs/>
      <w:spacing w:val="-10"/>
    </w:rPr>
  </w:style>
  <w:style w:type="paragraph" w:customStyle="1" w:styleId="50">
    <w:name w:val="Основной текст (5)"/>
    <w:basedOn w:val="a"/>
    <w:link w:val="5"/>
    <w:rsid w:val="00DB5D34"/>
    <w:pPr>
      <w:shd w:val="clear" w:color="auto" w:fill="FFFFFF"/>
      <w:spacing w:line="552" w:lineRule="exact"/>
      <w:jc w:val="both"/>
    </w:pPr>
  </w:style>
  <w:style w:type="paragraph" w:customStyle="1" w:styleId="a5">
    <w:name w:val="Подпись к таблице"/>
    <w:basedOn w:val="a"/>
    <w:link w:val="a4"/>
    <w:rsid w:val="00DB5D34"/>
    <w:pPr>
      <w:shd w:val="clear" w:color="auto" w:fill="FFFFFF"/>
      <w:spacing w:line="0" w:lineRule="atLeast"/>
    </w:pPr>
  </w:style>
  <w:style w:type="paragraph" w:customStyle="1" w:styleId="a7">
    <w:name w:val="Подпись к картинке"/>
    <w:basedOn w:val="a"/>
    <w:link w:val="a6"/>
    <w:rsid w:val="00DB5D34"/>
    <w:pPr>
      <w:shd w:val="clear" w:color="auto" w:fill="FFFFFF"/>
      <w:spacing w:line="0" w:lineRule="atLeast"/>
    </w:pPr>
  </w:style>
  <w:style w:type="table" w:styleId="a8">
    <w:name w:val="Table Grid"/>
    <w:basedOn w:val="a1"/>
    <w:uiPriority w:val="59"/>
    <w:rsid w:val="000C5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6</cp:revision>
  <dcterms:created xsi:type="dcterms:W3CDTF">2025-08-04T07:53:00Z</dcterms:created>
  <dcterms:modified xsi:type="dcterms:W3CDTF">2025-08-06T05:59:00Z</dcterms:modified>
</cp:coreProperties>
</file>